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FB" w:rsidRDefault="00457EB0" w:rsidP="00457EB0">
      <w:pPr>
        <w:jc w:val="center"/>
        <w:rPr>
          <w:rFonts w:ascii="Verdana" w:hAnsi="Verdana"/>
          <w:b/>
          <w:sz w:val="28"/>
          <w:szCs w:val="28"/>
        </w:rPr>
      </w:pPr>
      <w:r>
        <w:rPr>
          <w:rFonts w:ascii="Verdana" w:hAnsi="Verdana"/>
          <w:b/>
          <w:sz w:val="28"/>
          <w:szCs w:val="28"/>
        </w:rPr>
        <w:t>Madison Elementary PTO</w:t>
      </w:r>
    </w:p>
    <w:p w:rsidR="00457EB0" w:rsidRDefault="00457EB0" w:rsidP="00457EB0">
      <w:pPr>
        <w:jc w:val="center"/>
        <w:rPr>
          <w:rFonts w:ascii="Verdana" w:hAnsi="Verdana"/>
          <w:b/>
          <w:sz w:val="28"/>
          <w:szCs w:val="28"/>
        </w:rPr>
      </w:pPr>
      <w:r>
        <w:rPr>
          <w:rFonts w:ascii="Verdana" w:hAnsi="Verdana"/>
          <w:b/>
          <w:sz w:val="28"/>
          <w:szCs w:val="28"/>
        </w:rPr>
        <w:t>Meeting Minutes</w:t>
      </w:r>
    </w:p>
    <w:p w:rsidR="00457EB0" w:rsidRDefault="00457EB0" w:rsidP="00457EB0">
      <w:pPr>
        <w:jc w:val="center"/>
        <w:rPr>
          <w:rFonts w:ascii="Verdana" w:hAnsi="Verdana"/>
          <w:b/>
          <w:sz w:val="28"/>
          <w:szCs w:val="28"/>
        </w:rPr>
      </w:pPr>
      <w:r>
        <w:rPr>
          <w:rFonts w:ascii="Verdana" w:hAnsi="Verdana"/>
          <w:b/>
          <w:sz w:val="28"/>
          <w:szCs w:val="28"/>
        </w:rPr>
        <w:t>January 7, 2013</w:t>
      </w:r>
    </w:p>
    <w:p w:rsidR="00457EB0" w:rsidRDefault="00457EB0" w:rsidP="00457EB0">
      <w:pPr>
        <w:rPr>
          <w:rFonts w:ascii="Verdana" w:hAnsi="Verdana"/>
          <w:sz w:val="24"/>
          <w:szCs w:val="24"/>
        </w:rPr>
      </w:pPr>
    </w:p>
    <w:p w:rsidR="00457EB0" w:rsidRDefault="00457EB0" w:rsidP="00457EB0">
      <w:pPr>
        <w:rPr>
          <w:rFonts w:ascii="Verdana" w:hAnsi="Verdana"/>
          <w:sz w:val="24"/>
          <w:szCs w:val="24"/>
        </w:rPr>
      </w:pPr>
      <w:r>
        <w:rPr>
          <w:rFonts w:ascii="Verdana" w:hAnsi="Verdana"/>
          <w:sz w:val="24"/>
          <w:szCs w:val="24"/>
        </w:rPr>
        <w:t xml:space="preserve">Attendance:  Stacy </w:t>
      </w:r>
      <w:proofErr w:type="spellStart"/>
      <w:r>
        <w:rPr>
          <w:rFonts w:ascii="Verdana" w:hAnsi="Verdana"/>
          <w:sz w:val="24"/>
          <w:szCs w:val="24"/>
        </w:rPr>
        <w:t>Petell</w:t>
      </w:r>
      <w:proofErr w:type="spellEnd"/>
      <w:r>
        <w:rPr>
          <w:rFonts w:ascii="Verdana" w:hAnsi="Verdana"/>
          <w:sz w:val="24"/>
          <w:szCs w:val="24"/>
        </w:rPr>
        <w:t xml:space="preserve">, Linda </w:t>
      </w:r>
      <w:proofErr w:type="spellStart"/>
      <w:r>
        <w:rPr>
          <w:rFonts w:ascii="Verdana" w:hAnsi="Verdana"/>
          <w:sz w:val="24"/>
          <w:szCs w:val="24"/>
        </w:rPr>
        <w:t>Dockham</w:t>
      </w:r>
      <w:proofErr w:type="spellEnd"/>
      <w:r>
        <w:rPr>
          <w:rFonts w:ascii="Verdana" w:hAnsi="Verdana"/>
          <w:sz w:val="24"/>
          <w:szCs w:val="24"/>
        </w:rPr>
        <w:t xml:space="preserve">-Burke, Mary Doherty, </w:t>
      </w:r>
      <w:proofErr w:type="spellStart"/>
      <w:r>
        <w:rPr>
          <w:rFonts w:ascii="Verdana" w:hAnsi="Verdana"/>
          <w:sz w:val="24"/>
          <w:szCs w:val="24"/>
        </w:rPr>
        <w:t>Kiersten</w:t>
      </w:r>
      <w:proofErr w:type="spellEnd"/>
      <w:r>
        <w:rPr>
          <w:rFonts w:ascii="Verdana" w:hAnsi="Verdana"/>
          <w:sz w:val="24"/>
          <w:szCs w:val="24"/>
        </w:rPr>
        <w:t xml:space="preserve"> </w:t>
      </w:r>
      <w:proofErr w:type="spellStart"/>
      <w:r>
        <w:rPr>
          <w:rFonts w:ascii="Verdana" w:hAnsi="Verdana"/>
          <w:sz w:val="24"/>
          <w:szCs w:val="24"/>
        </w:rPr>
        <w:t>Grieb</w:t>
      </w:r>
      <w:proofErr w:type="spellEnd"/>
      <w:r>
        <w:rPr>
          <w:rFonts w:ascii="Verdana" w:hAnsi="Verdana"/>
          <w:sz w:val="24"/>
          <w:szCs w:val="24"/>
        </w:rPr>
        <w:t xml:space="preserve">, Gretchen Arnold, Linda Lawson, Sloane Jarell, Lori </w:t>
      </w:r>
      <w:proofErr w:type="spellStart"/>
      <w:r>
        <w:rPr>
          <w:rFonts w:ascii="Verdana" w:hAnsi="Verdana"/>
          <w:sz w:val="24"/>
          <w:szCs w:val="24"/>
        </w:rPr>
        <w:t>Cashman</w:t>
      </w:r>
      <w:proofErr w:type="spellEnd"/>
    </w:p>
    <w:p w:rsidR="00457EB0" w:rsidRDefault="00457EB0" w:rsidP="00457EB0">
      <w:pPr>
        <w:rPr>
          <w:rFonts w:ascii="Verdana" w:hAnsi="Verdana"/>
          <w:sz w:val="24"/>
          <w:szCs w:val="24"/>
        </w:rPr>
      </w:pPr>
      <w:r>
        <w:rPr>
          <w:rFonts w:ascii="Verdana" w:hAnsi="Verdana"/>
          <w:sz w:val="24"/>
          <w:szCs w:val="24"/>
        </w:rPr>
        <w:t>Reviewed and approved agenda.</w:t>
      </w:r>
    </w:p>
    <w:p w:rsidR="00F8764C" w:rsidRDefault="00457EB0" w:rsidP="00457EB0">
      <w:pPr>
        <w:rPr>
          <w:rFonts w:ascii="Verdana" w:hAnsi="Verdana"/>
          <w:sz w:val="24"/>
          <w:szCs w:val="24"/>
        </w:rPr>
      </w:pPr>
      <w:proofErr w:type="gramStart"/>
      <w:r>
        <w:rPr>
          <w:rFonts w:ascii="Verdana" w:hAnsi="Verdana"/>
          <w:sz w:val="24"/>
          <w:szCs w:val="24"/>
        </w:rPr>
        <w:t>Reviewed minutes for 12/3/12.</w:t>
      </w:r>
      <w:proofErr w:type="gramEnd"/>
      <w:r>
        <w:rPr>
          <w:rFonts w:ascii="Verdana" w:hAnsi="Verdana"/>
          <w:sz w:val="24"/>
          <w:szCs w:val="24"/>
        </w:rPr>
        <w:t xml:space="preserve">  Corrections</w:t>
      </w:r>
      <w:r w:rsidR="001D7085">
        <w:rPr>
          <w:rFonts w:ascii="Verdana" w:hAnsi="Verdana"/>
          <w:sz w:val="24"/>
          <w:szCs w:val="24"/>
        </w:rPr>
        <w:t xml:space="preserve"> are in </w:t>
      </w:r>
      <w:r w:rsidR="001D7085" w:rsidRPr="001D7085">
        <w:rPr>
          <w:rFonts w:ascii="Verdana" w:hAnsi="Verdana"/>
          <w:color w:val="FF0000"/>
          <w:sz w:val="24"/>
          <w:szCs w:val="24"/>
        </w:rPr>
        <w:t>red</w:t>
      </w:r>
      <w:r>
        <w:rPr>
          <w:rFonts w:ascii="Verdana" w:hAnsi="Verdana"/>
          <w:sz w:val="24"/>
          <w:szCs w:val="24"/>
        </w:rPr>
        <w:t xml:space="preserve">:  </w:t>
      </w:r>
      <w:r w:rsidR="001D7085">
        <w:rPr>
          <w:rFonts w:ascii="Verdana" w:hAnsi="Verdana"/>
          <w:sz w:val="24"/>
          <w:szCs w:val="24"/>
        </w:rPr>
        <w:t xml:space="preserve">Meeting Agenda should be changed to Meeting </w:t>
      </w:r>
      <w:r w:rsidR="001D7085" w:rsidRPr="001D7085">
        <w:rPr>
          <w:rFonts w:ascii="Verdana" w:hAnsi="Verdana"/>
          <w:color w:val="FF0000"/>
          <w:sz w:val="24"/>
          <w:szCs w:val="24"/>
        </w:rPr>
        <w:t>Minutes</w:t>
      </w:r>
      <w:r w:rsidR="001D7085">
        <w:rPr>
          <w:rFonts w:ascii="Verdana" w:hAnsi="Verdana"/>
          <w:sz w:val="24"/>
          <w:szCs w:val="24"/>
        </w:rPr>
        <w:t xml:space="preserve">.  </w:t>
      </w:r>
      <w:r w:rsidR="00987782">
        <w:rPr>
          <w:rFonts w:ascii="Verdana" w:hAnsi="Verdana"/>
          <w:sz w:val="24"/>
          <w:szCs w:val="24"/>
        </w:rPr>
        <w:t xml:space="preserve">4. </w:t>
      </w:r>
      <w:r>
        <w:rPr>
          <w:rFonts w:ascii="Verdana" w:hAnsi="Verdana"/>
          <w:sz w:val="24"/>
          <w:szCs w:val="24"/>
        </w:rPr>
        <w:t>Treasurers report should read</w:t>
      </w:r>
      <w:r w:rsidR="00987782">
        <w:rPr>
          <w:rFonts w:ascii="Verdana" w:hAnsi="Verdana"/>
          <w:sz w:val="24"/>
          <w:szCs w:val="24"/>
        </w:rPr>
        <w:t xml:space="preserve"> </w:t>
      </w:r>
      <w:r w:rsidR="00987782" w:rsidRPr="001D7085">
        <w:rPr>
          <w:rFonts w:ascii="Verdana" w:hAnsi="Verdana"/>
          <w:color w:val="FF0000"/>
          <w:sz w:val="24"/>
          <w:szCs w:val="24"/>
        </w:rPr>
        <w:t>$330</w:t>
      </w:r>
      <w:r w:rsidR="001D7085" w:rsidRPr="001D7085">
        <w:rPr>
          <w:rFonts w:ascii="Verdana" w:hAnsi="Verdana"/>
          <w:color w:val="FF0000"/>
          <w:sz w:val="24"/>
          <w:szCs w:val="24"/>
        </w:rPr>
        <w:t xml:space="preserve"> is $30</w:t>
      </w:r>
      <w:r w:rsidR="001D7085">
        <w:rPr>
          <w:rFonts w:ascii="Verdana" w:hAnsi="Verdana"/>
          <w:sz w:val="24"/>
          <w:szCs w:val="24"/>
        </w:rPr>
        <w:t xml:space="preserve"> per teacher of book donation money for teachers </w:t>
      </w:r>
      <w:r w:rsidR="001D7085" w:rsidRPr="001D7085">
        <w:rPr>
          <w:rFonts w:ascii="Verdana" w:hAnsi="Verdana"/>
          <w:color w:val="FF0000"/>
          <w:sz w:val="24"/>
          <w:szCs w:val="24"/>
        </w:rPr>
        <w:t>to use through Scholastic</w:t>
      </w:r>
      <w:r w:rsidR="001D7085">
        <w:rPr>
          <w:rFonts w:ascii="Verdana" w:hAnsi="Verdana"/>
          <w:sz w:val="24"/>
          <w:szCs w:val="24"/>
        </w:rPr>
        <w:t xml:space="preserve">.  </w:t>
      </w:r>
    </w:p>
    <w:p w:rsidR="001D7085" w:rsidRDefault="001D7085" w:rsidP="00457EB0">
      <w:pPr>
        <w:rPr>
          <w:rFonts w:ascii="Verdana" w:hAnsi="Verdana"/>
          <w:sz w:val="24"/>
          <w:szCs w:val="24"/>
        </w:rPr>
      </w:pPr>
      <w:proofErr w:type="gramStart"/>
      <w:r>
        <w:rPr>
          <w:rFonts w:ascii="Verdana" w:hAnsi="Verdana"/>
          <w:sz w:val="24"/>
          <w:szCs w:val="24"/>
        </w:rPr>
        <w:t xml:space="preserve">Motion by Linda </w:t>
      </w:r>
      <w:proofErr w:type="spellStart"/>
      <w:r>
        <w:rPr>
          <w:rFonts w:ascii="Verdana" w:hAnsi="Verdana"/>
          <w:sz w:val="24"/>
          <w:szCs w:val="24"/>
        </w:rPr>
        <w:t>Dockham</w:t>
      </w:r>
      <w:proofErr w:type="spellEnd"/>
      <w:r>
        <w:rPr>
          <w:rFonts w:ascii="Verdana" w:hAnsi="Verdana"/>
          <w:sz w:val="24"/>
          <w:szCs w:val="24"/>
        </w:rPr>
        <w:t>-Burke to approve the 12/3/12 minutes, seconded by Linda Lawson.</w:t>
      </w:r>
      <w:proofErr w:type="gramEnd"/>
      <w:r>
        <w:rPr>
          <w:rFonts w:ascii="Verdana" w:hAnsi="Verdana"/>
          <w:sz w:val="24"/>
          <w:szCs w:val="24"/>
        </w:rPr>
        <w:t xml:space="preserve">  Motion passed unanimously – minutes approved and accepted.</w:t>
      </w:r>
    </w:p>
    <w:p w:rsidR="001D7085" w:rsidRDefault="001D7085" w:rsidP="00457EB0">
      <w:pPr>
        <w:rPr>
          <w:rFonts w:ascii="Verdana" w:hAnsi="Verdana"/>
          <w:sz w:val="24"/>
          <w:szCs w:val="24"/>
        </w:rPr>
      </w:pPr>
      <w:r>
        <w:rPr>
          <w:rFonts w:ascii="Verdana" w:hAnsi="Verdana"/>
          <w:sz w:val="24"/>
          <w:szCs w:val="24"/>
        </w:rPr>
        <w:t xml:space="preserve">All </w:t>
      </w:r>
      <w:r w:rsidRPr="001D7085">
        <w:rPr>
          <w:rFonts w:ascii="Verdana" w:hAnsi="Verdana"/>
          <w:sz w:val="24"/>
          <w:szCs w:val="24"/>
          <w:u w:val="single"/>
        </w:rPr>
        <w:t>approved</w:t>
      </w:r>
      <w:r>
        <w:rPr>
          <w:rFonts w:ascii="Verdana" w:hAnsi="Verdana"/>
          <w:sz w:val="24"/>
          <w:szCs w:val="24"/>
        </w:rPr>
        <w:t xml:space="preserve"> (approved by Mr. Ernest and PTO) minutes should be emailed to PTO email list and posted on website.</w:t>
      </w:r>
    </w:p>
    <w:p w:rsidR="00776D93" w:rsidRPr="00776D93" w:rsidRDefault="00776D93" w:rsidP="00457EB0">
      <w:pPr>
        <w:rPr>
          <w:rFonts w:ascii="Verdana" w:hAnsi="Verdana"/>
          <w:b/>
          <w:sz w:val="24"/>
          <w:szCs w:val="24"/>
        </w:rPr>
      </w:pPr>
      <w:r w:rsidRPr="00776D93">
        <w:rPr>
          <w:rFonts w:ascii="Verdana" w:hAnsi="Verdana"/>
          <w:b/>
          <w:sz w:val="24"/>
          <w:szCs w:val="24"/>
        </w:rPr>
        <w:t>Old Business</w:t>
      </w:r>
    </w:p>
    <w:p w:rsidR="001D7085" w:rsidRPr="00776D93" w:rsidRDefault="001D7085" w:rsidP="00776D93">
      <w:pPr>
        <w:pStyle w:val="ListParagraph"/>
        <w:numPr>
          <w:ilvl w:val="0"/>
          <w:numId w:val="1"/>
        </w:numPr>
        <w:rPr>
          <w:rFonts w:ascii="Verdana" w:hAnsi="Verdana"/>
          <w:sz w:val="24"/>
          <w:szCs w:val="24"/>
        </w:rPr>
      </w:pPr>
      <w:r w:rsidRPr="00776D93">
        <w:rPr>
          <w:rFonts w:ascii="Verdana" w:hAnsi="Verdana"/>
          <w:sz w:val="24"/>
          <w:szCs w:val="24"/>
        </w:rPr>
        <w:t xml:space="preserve">PTO will donate $200 to the library from the Scholastic fund.  </w:t>
      </w:r>
      <w:r w:rsidR="00ED7314">
        <w:rPr>
          <w:rFonts w:ascii="Verdana" w:hAnsi="Verdana"/>
          <w:sz w:val="24"/>
          <w:szCs w:val="24"/>
        </w:rPr>
        <w:t xml:space="preserve">Scholastic profit $667.81.  </w:t>
      </w:r>
      <w:r w:rsidRPr="00F95D00">
        <w:rPr>
          <w:rFonts w:ascii="Verdana" w:hAnsi="Verdana"/>
          <w:sz w:val="24"/>
          <w:szCs w:val="24"/>
        </w:rPr>
        <w:t>Sloane</w:t>
      </w:r>
      <w:r w:rsidRPr="00776D93">
        <w:rPr>
          <w:rFonts w:ascii="Verdana" w:hAnsi="Verdana"/>
          <w:sz w:val="24"/>
          <w:szCs w:val="24"/>
        </w:rPr>
        <w:t xml:space="preserve"> will tell Tammy and give her the ways to order them.</w:t>
      </w:r>
    </w:p>
    <w:p w:rsidR="001D7085" w:rsidRPr="00776D93" w:rsidRDefault="001D7085" w:rsidP="00776D93">
      <w:pPr>
        <w:pStyle w:val="ListParagraph"/>
        <w:numPr>
          <w:ilvl w:val="0"/>
          <w:numId w:val="1"/>
        </w:numPr>
        <w:rPr>
          <w:rFonts w:ascii="Verdana" w:hAnsi="Verdana"/>
          <w:sz w:val="24"/>
          <w:szCs w:val="24"/>
        </w:rPr>
      </w:pPr>
      <w:r w:rsidRPr="00776D93">
        <w:rPr>
          <w:rFonts w:ascii="Verdana" w:hAnsi="Verdana"/>
          <w:sz w:val="24"/>
          <w:szCs w:val="24"/>
        </w:rPr>
        <w:t>If anyone sees snow brick makers for the playground – buy a dozen.</w:t>
      </w:r>
    </w:p>
    <w:p w:rsidR="001D7085" w:rsidRDefault="00776D93" w:rsidP="00776D93">
      <w:pPr>
        <w:pStyle w:val="ListParagraph"/>
        <w:numPr>
          <w:ilvl w:val="0"/>
          <w:numId w:val="1"/>
        </w:numPr>
        <w:rPr>
          <w:rFonts w:ascii="Verdana" w:hAnsi="Verdana"/>
          <w:sz w:val="24"/>
          <w:szCs w:val="24"/>
        </w:rPr>
      </w:pPr>
      <w:r w:rsidRPr="00776D93">
        <w:rPr>
          <w:rFonts w:ascii="Verdana" w:hAnsi="Verdana"/>
          <w:sz w:val="24"/>
          <w:szCs w:val="24"/>
        </w:rPr>
        <w:t xml:space="preserve">Reach The Beach – </w:t>
      </w:r>
      <w:r w:rsidRPr="00F95D00">
        <w:rPr>
          <w:rFonts w:ascii="Verdana" w:hAnsi="Verdana"/>
          <w:sz w:val="24"/>
          <w:szCs w:val="24"/>
        </w:rPr>
        <w:t>Stacy</w:t>
      </w:r>
      <w:r w:rsidRPr="00776D93">
        <w:rPr>
          <w:rFonts w:ascii="Verdana" w:hAnsi="Verdana"/>
          <w:sz w:val="24"/>
          <w:szCs w:val="24"/>
        </w:rPr>
        <w:t xml:space="preserve"> will draft letter stating that the PTO will help promote and volunteer for it, but that is the limit to our commitment because that time of year is so busy for the PTO.</w:t>
      </w:r>
    </w:p>
    <w:p w:rsidR="00776D93" w:rsidRPr="00776D93" w:rsidRDefault="00776D93" w:rsidP="00776D93">
      <w:pPr>
        <w:rPr>
          <w:rFonts w:ascii="Verdana" w:hAnsi="Verdana"/>
          <w:b/>
          <w:sz w:val="24"/>
          <w:szCs w:val="24"/>
        </w:rPr>
      </w:pPr>
      <w:r w:rsidRPr="00776D93">
        <w:rPr>
          <w:rFonts w:ascii="Verdana" w:hAnsi="Verdana"/>
          <w:b/>
          <w:sz w:val="24"/>
          <w:szCs w:val="24"/>
        </w:rPr>
        <w:t>New Business</w:t>
      </w:r>
    </w:p>
    <w:p w:rsidR="00776D93" w:rsidRPr="00C13EBC" w:rsidRDefault="00776D93" w:rsidP="00C13EBC">
      <w:pPr>
        <w:pStyle w:val="ListParagraph"/>
        <w:numPr>
          <w:ilvl w:val="0"/>
          <w:numId w:val="2"/>
        </w:numPr>
        <w:rPr>
          <w:rFonts w:ascii="Verdana" w:hAnsi="Verdana"/>
          <w:sz w:val="24"/>
          <w:szCs w:val="24"/>
        </w:rPr>
      </w:pPr>
      <w:r w:rsidRPr="00C13EBC">
        <w:rPr>
          <w:rFonts w:ascii="Verdana" w:hAnsi="Verdana"/>
          <w:sz w:val="24"/>
          <w:szCs w:val="24"/>
        </w:rPr>
        <w:t>“Show” information for the spring</w:t>
      </w:r>
      <w:r w:rsidRPr="00F95D00">
        <w:rPr>
          <w:rFonts w:ascii="Verdana" w:hAnsi="Verdana"/>
          <w:sz w:val="24"/>
          <w:szCs w:val="24"/>
        </w:rPr>
        <w:t>.  Stacy</w:t>
      </w:r>
      <w:r w:rsidRPr="00C13EBC">
        <w:rPr>
          <w:rFonts w:ascii="Verdana" w:hAnsi="Verdana"/>
          <w:sz w:val="24"/>
          <w:szCs w:val="24"/>
        </w:rPr>
        <w:t xml:space="preserve"> will get websites together and work with Cynthia Robinson.  Everyone seemed in favor of moving forward with a show.</w:t>
      </w:r>
    </w:p>
    <w:p w:rsidR="00776D93" w:rsidRDefault="00776D93" w:rsidP="00C13EBC">
      <w:pPr>
        <w:pStyle w:val="ListParagraph"/>
        <w:numPr>
          <w:ilvl w:val="0"/>
          <w:numId w:val="2"/>
        </w:numPr>
        <w:rPr>
          <w:rFonts w:ascii="Verdana" w:hAnsi="Verdana"/>
          <w:sz w:val="24"/>
          <w:szCs w:val="24"/>
        </w:rPr>
      </w:pPr>
      <w:proofErr w:type="gramStart"/>
      <w:r w:rsidRPr="00C13EBC">
        <w:rPr>
          <w:rFonts w:ascii="Verdana" w:hAnsi="Verdana"/>
          <w:sz w:val="24"/>
          <w:szCs w:val="24"/>
        </w:rPr>
        <w:t>RIF</w:t>
      </w:r>
      <w:proofErr w:type="gramEnd"/>
      <w:r w:rsidRPr="00C13EBC">
        <w:rPr>
          <w:rFonts w:ascii="Verdana" w:hAnsi="Verdana"/>
          <w:sz w:val="24"/>
          <w:szCs w:val="24"/>
        </w:rPr>
        <w:t xml:space="preserve"> distribution – Do we need books?  We need an update from Sarah Parsons.  Linda Lawson volunteered to work on this.  </w:t>
      </w:r>
      <w:r w:rsidRPr="00F95D00">
        <w:rPr>
          <w:rFonts w:ascii="Verdana" w:hAnsi="Verdana"/>
          <w:sz w:val="24"/>
          <w:szCs w:val="24"/>
        </w:rPr>
        <w:t>Sloane</w:t>
      </w:r>
      <w:r w:rsidRPr="00C13EBC">
        <w:rPr>
          <w:rFonts w:ascii="Verdana" w:hAnsi="Verdana"/>
          <w:sz w:val="24"/>
          <w:szCs w:val="24"/>
        </w:rPr>
        <w:t xml:space="preserve"> will email </w:t>
      </w:r>
      <w:r w:rsidRPr="00C13EBC">
        <w:rPr>
          <w:rFonts w:ascii="Verdana" w:hAnsi="Verdana"/>
          <w:sz w:val="24"/>
          <w:szCs w:val="24"/>
        </w:rPr>
        <w:lastRenderedPageBreak/>
        <w:t xml:space="preserve">Sarah Parsons to see if she is not interested in continuing heading up RIF.  Read Across America…March….RIF distribution. </w:t>
      </w:r>
    </w:p>
    <w:p w:rsidR="00C13EBC" w:rsidRDefault="00C13EBC" w:rsidP="00C13EBC">
      <w:pPr>
        <w:pStyle w:val="ListParagraph"/>
        <w:numPr>
          <w:ilvl w:val="0"/>
          <w:numId w:val="2"/>
        </w:numPr>
        <w:rPr>
          <w:rFonts w:ascii="Verdana" w:hAnsi="Verdana"/>
          <w:sz w:val="24"/>
          <w:szCs w:val="24"/>
        </w:rPr>
      </w:pPr>
      <w:r>
        <w:rPr>
          <w:rFonts w:ascii="Verdana" w:hAnsi="Verdana"/>
          <w:sz w:val="24"/>
          <w:szCs w:val="24"/>
        </w:rPr>
        <w:t>Family Dance?  We will put this on hold until a later date.</w:t>
      </w:r>
    </w:p>
    <w:p w:rsidR="00776D93" w:rsidRDefault="00776D93" w:rsidP="00C13EBC">
      <w:pPr>
        <w:pStyle w:val="ListParagraph"/>
        <w:numPr>
          <w:ilvl w:val="0"/>
          <w:numId w:val="2"/>
        </w:numPr>
        <w:rPr>
          <w:rFonts w:ascii="Verdana" w:hAnsi="Verdana"/>
          <w:sz w:val="24"/>
          <w:szCs w:val="24"/>
        </w:rPr>
      </w:pPr>
      <w:r w:rsidRPr="00C13EBC">
        <w:rPr>
          <w:rFonts w:ascii="Verdana" w:hAnsi="Verdana"/>
          <w:sz w:val="24"/>
          <w:szCs w:val="24"/>
        </w:rPr>
        <w:t xml:space="preserve">Find out what week Read </w:t>
      </w:r>
      <w:proofErr w:type="gramStart"/>
      <w:r w:rsidRPr="00C13EBC">
        <w:rPr>
          <w:rFonts w:ascii="Verdana" w:hAnsi="Verdana"/>
          <w:sz w:val="24"/>
          <w:szCs w:val="24"/>
        </w:rPr>
        <w:t>Across</w:t>
      </w:r>
      <w:proofErr w:type="gramEnd"/>
      <w:r w:rsidRPr="00C13EBC">
        <w:rPr>
          <w:rFonts w:ascii="Verdana" w:hAnsi="Verdana"/>
          <w:sz w:val="24"/>
          <w:szCs w:val="24"/>
        </w:rPr>
        <w:t xml:space="preserve"> America is.</w:t>
      </w:r>
    </w:p>
    <w:p w:rsidR="00C13EBC" w:rsidRPr="00C13EBC" w:rsidRDefault="00C13EBC" w:rsidP="00C13EBC">
      <w:pPr>
        <w:rPr>
          <w:rFonts w:ascii="Verdana" w:hAnsi="Verdana"/>
          <w:sz w:val="24"/>
          <w:szCs w:val="24"/>
        </w:rPr>
      </w:pPr>
      <w:r>
        <w:rPr>
          <w:rFonts w:ascii="Verdana" w:hAnsi="Verdana"/>
          <w:sz w:val="24"/>
          <w:szCs w:val="24"/>
        </w:rPr>
        <w:t>4:40 Adjourn</w:t>
      </w:r>
    </w:p>
    <w:p w:rsidR="00776D93" w:rsidRPr="001D7085" w:rsidRDefault="00776D93" w:rsidP="00457EB0">
      <w:pPr>
        <w:rPr>
          <w:rFonts w:ascii="Verdana" w:hAnsi="Verdana"/>
          <w:sz w:val="24"/>
          <w:szCs w:val="24"/>
        </w:rPr>
      </w:pPr>
    </w:p>
    <w:p w:rsidR="001D7085" w:rsidRPr="001D7085" w:rsidRDefault="001D7085" w:rsidP="00457EB0">
      <w:pPr>
        <w:rPr>
          <w:rFonts w:ascii="Verdana" w:hAnsi="Verdana"/>
          <w:sz w:val="24"/>
          <w:szCs w:val="24"/>
        </w:rPr>
      </w:pPr>
    </w:p>
    <w:sectPr w:rsidR="001D7085" w:rsidRPr="001D7085" w:rsidSect="001C10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10A65"/>
    <w:multiLevelType w:val="hybridMultilevel"/>
    <w:tmpl w:val="549C6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87C3B"/>
    <w:multiLevelType w:val="hybridMultilevel"/>
    <w:tmpl w:val="DFECE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B0"/>
    <w:rsid w:val="001C10FB"/>
    <w:rsid w:val="001D7085"/>
    <w:rsid w:val="00457EB0"/>
    <w:rsid w:val="00776D93"/>
    <w:rsid w:val="00987782"/>
    <w:rsid w:val="00A00446"/>
    <w:rsid w:val="00C13EBC"/>
    <w:rsid w:val="00C64E1B"/>
    <w:rsid w:val="00ED7314"/>
    <w:rsid w:val="00F8764C"/>
    <w:rsid w:val="00F9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2013-02-04T14:12:00Z</cp:lastPrinted>
  <dcterms:created xsi:type="dcterms:W3CDTF">2013-01-28T21:59:00Z</dcterms:created>
  <dcterms:modified xsi:type="dcterms:W3CDTF">2013-02-04T14:47:00Z</dcterms:modified>
</cp:coreProperties>
</file>